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48" w:rsidRPr="00F5458C" w:rsidRDefault="007F6EF5" w:rsidP="00BA7848">
      <w:pPr>
        <w:pStyle w:val="Nagwek3"/>
        <w:rPr>
          <w:rFonts w:ascii="Lato" w:hAnsi="Lato"/>
          <w:b w:val="0"/>
          <w:sz w:val="20"/>
        </w:rPr>
      </w:pPr>
      <w:r w:rsidRPr="00F5458C">
        <w:rPr>
          <w:rStyle w:val="Pogrubienie"/>
          <w:rFonts w:ascii="Lato" w:hAnsi="Lato"/>
          <w:b/>
          <w:bCs w:val="0"/>
          <w:sz w:val="20"/>
        </w:rPr>
        <w:t>ZASADY PR</w:t>
      </w:r>
      <w:r w:rsidR="0068187E" w:rsidRPr="00F5458C">
        <w:rPr>
          <w:rStyle w:val="Pogrubienie"/>
          <w:rFonts w:ascii="Lato" w:hAnsi="Lato"/>
          <w:b/>
          <w:bCs w:val="0"/>
          <w:sz w:val="20"/>
        </w:rPr>
        <w:t xml:space="preserve">ZYZNAWANIA AKREDYTACJI </w:t>
      </w:r>
    </w:p>
    <w:p w:rsidR="00F5458C" w:rsidRDefault="007F6EF5" w:rsidP="00F5458C">
      <w:pPr>
        <w:pStyle w:val="Akapitzlist"/>
        <w:numPr>
          <w:ilvl w:val="0"/>
          <w:numId w:val="4"/>
        </w:numPr>
        <w:rPr>
          <w:rFonts w:ascii="Lato" w:hAnsi="Lato"/>
        </w:rPr>
      </w:pPr>
      <w:r w:rsidRPr="007D00AE">
        <w:rPr>
          <w:rFonts w:ascii="Lato" w:hAnsi="Lato"/>
        </w:rPr>
        <w:t>O akredytacje mogą ubiegać</w:t>
      </w:r>
      <w:r w:rsidRPr="007D00AE">
        <w:rPr>
          <w:rFonts w:ascii="Lato" w:hAnsi="Lato"/>
          <w:b/>
        </w:rPr>
        <w:t> </w:t>
      </w:r>
      <w:r w:rsidR="00CB4CF8" w:rsidRPr="007D00AE">
        <w:rPr>
          <w:rFonts w:ascii="Lato" w:hAnsi="Lato"/>
        </w:rPr>
        <w:t xml:space="preserve">się </w:t>
      </w:r>
      <w:r w:rsidRPr="007D00AE">
        <w:rPr>
          <w:rFonts w:ascii="Lato" w:hAnsi="Lato"/>
        </w:rPr>
        <w:t xml:space="preserve">aktywni </w:t>
      </w:r>
      <w:r w:rsidRPr="007D00AE">
        <w:rPr>
          <w:rStyle w:val="Pogrubienie"/>
          <w:rFonts w:ascii="Lato" w:hAnsi="Lato"/>
          <w:b w:val="0"/>
        </w:rPr>
        <w:t xml:space="preserve">zawodowo </w:t>
      </w:r>
      <w:r w:rsidRPr="007D00AE">
        <w:rPr>
          <w:rFonts w:ascii="Lato" w:hAnsi="Lato"/>
        </w:rPr>
        <w:t>przedstawiciele mediów</w:t>
      </w:r>
      <w:r w:rsidR="00864EB0" w:rsidRPr="007D00AE">
        <w:rPr>
          <w:rFonts w:ascii="Lato" w:hAnsi="Lato"/>
        </w:rPr>
        <w:t xml:space="preserve">: </w:t>
      </w:r>
      <w:r w:rsidRPr="007D00AE">
        <w:rPr>
          <w:rFonts w:ascii="Lato" w:hAnsi="Lato"/>
        </w:rPr>
        <w:t>prasy, radia, telewiz</w:t>
      </w:r>
      <w:r w:rsidR="00920E75" w:rsidRPr="007D00AE">
        <w:rPr>
          <w:rFonts w:ascii="Lato" w:hAnsi="Lato"/>
        </w:rPr>
        <w:t>ji, serwisów internetowych</w:t>
      </w:r>
      <w:r w:rsidR="00663261" w:rsidRPr="007D00AE">
        <w:rPr>
          <w:rFonts w:ascii="Lato" w:hAnsi="Lato"/>
        </w:rPr>
        <w:t>, agencji fotograficznych, twórcy</w:t>
      </w:r>
      <w:r w:rsidR="00920E75" w:rsidRPr="007D00AE">
        <w:rPr>
          <w:rFonts w:ascii="Lato" w:hAnsi="Lato"/>
        </w:rPr>
        <w:t xml:space="preserve"> mediów społecznościowych, </w:t>
      </w:r>
      <w:r w:rsidR="0068187E" w:rsidRPr="007D00AE">
        <w:rPr>
          <w:rFonts w:ascii="Lato" w:hAnsi="Lato"/>
        </w:rPr>
        <w:t xml:space="preserve">a także </w:t>
      </w:r>
      <w:proofErr w:type="spellStart"/>
      <w:r w:rsidR="0068187E" w:rsidRPr="007D00AE">
        <w:rPr>
          <w:rFonts w:ascii="Lato" w:hAnsi="Lato"/>
        </w:rPr>
        <w:t>blogerki</w:t>
      </w:r>
      <w:proofErr w:type="spellEnd"/>
      <w:r w:rsidR="0068187E" w:rsidRPr="007D00AE">
        <w:rPr>
          <w:rFonts w:ascii="Lato" w:hAnsi="Lato"/>
        </w:rPr>
        <w:t>/</w:t>
      </w:r>
      <w:proofErr w:type="spellStart"/>
      <w:r w:rsidR="0068187E" w:rsidRPr="007D00AE">
        <w:rPr>
          <w:rFonts w:ascii="Lato" w:hAnsi="Lato"/>
        </w:rPr>
        <w:t>blogerzy</w:t>
      </w:r>
      <w:proofErr w:type="spellEnd"/>
      <w:r w:rsidR="0068187E" w:rsidRPr="007D00AE">
        <w:rPr>
          <w:rFonts w:ascii="Lato" w:hAnsi="Lato"/>
        </w:rPr>
        <w:t xml:space="preserve"> </w:t>
      </w:r>
    </w:p>
    <w:p w:rsidR="0068187E" w:rsidRPr="007D00AE" w:rsidRDefault="0068187E" w:rsidP="00F5458C">
      <w:pPr>
        <w:pStyle w:val="Akapitzlist"/>
        <w:ind w:left="360"/>
        <w:rPr>
          <w:rFonts w:ascii="Lato" w:hAnsi="Lato"/>
        </w:rPr>
      </w:pPr>
      <w:r w:rsidRPr="007D00AE">
        <w:rPr>
          <w:rFonts w:ascii="Lato" w:hAnsi="Lato"/>
        </w:rPr>
        <w:t xml:space="preserve">i </w:t>
      </w:r>
      <w:r w:rsidR="007F6EF5" w:rsidRPr="007D00AE">
        <w:rPr>
          <w:rFonts w:ascii="Lato" w:hAnsi="Lato"/>
        </w:rPr>
        <w:t xml:space="preserve">specjalizujący się w tematyce filmowej i </w:t>
      </w:r>
      <w:r w:rsidR="00AA580D" w:rsidRPr="007D00AE">
        <w:rPr>
          <w:rFonts w:ascii="Lato" w:hAnsi="Lato"/>
        </w:rPr>
        <w:t>kulturalnej</w:t>
      </w:r>
      <w:r w:rsidR="00864EB0" w:rsidRPr="007D00AE">
        <w:rPr>
          <w:rFonts w:ascii="Lato" w:hAnsi="Lato"/>
        </w:rPr>
        <w:t>.</w:t>
      </w:r>
    </w:p>
    <w:p w:rsidR="009A0A14" w:rsidRPr="007D00AE" w:rsidRDefault="009A0A14" w:rsidP="00F5458C">
      <w:pPr>
        <w:pStyle w:val="Akapitzlist"/>
        <w:numPr>
          <w:ilvl w:val="0"/>
          <w:numId w:val="4"/>
        </w:numPr>
        <w:rPr>
          <w:rFonts w:ascii="Lato" w:hAnsi="Lato"/>
        </w:rPr>
      </w:pPr>
      <w:r w:rsidRPr="007D00AE">
        <w:rPr>
          <w:rFonts w:ascii="Lato" w:hAnsi="Lato"/>
        </w:rPr>
        <w:t xml:space="preserve">O akredytację aplikować można </w:t>
      </w:r>
      <w:r w:rsidR="0068187E" w:rsidRPr="007D00AE">
        <w:rPr>
          <w:rFonts w:ascii="Lato" w:hAnsi="Lato"/>
        </w:rPr>
        <w:t>online do 19 października 2023 (godz. 14.00)</w:t>
      </w:r>
      <w:r w:rsidR="00F5458C">
        <w:rPr>
          <w:rFonts w:ascii="Lato" w:hAnsi="Lato"/>
        </w:rPr>
        <w:t>,</w:t>
      </w:r>
      <w:r w:rsidR="0068187E" w:rsidRPr="007D00AE">
        <w:rPr>
          <w:rFonts w:ascii="Lato" w:hAnsi="Lato"/>
        </w:rPr>
        <w:t xml:space="preserve"> przesyłając poprawnie i w pełni wypełniony </w:t>
      </w:r>
      <w:r w:rsidR="0068187E" w:rsidRPr="007D00AE">
        <w:rPr>
          <w:rFonts w:ascii="Lato" w:hAnsi="Lato"/>
          <w:color w:val="000000" w:themeColor="text1"/>
        </w:rPr>
        <w:t xml:space="preserve">FORMULARZ ZGŁOSZENIOWY na adres </w:t>
      </w:r>
      <w:hyperlink r:id="rId7" w:history="1">
        <w:r w:rsidR="0068187E" w:rsidRPr="007D00AE">
          <w:rPr>
            <w:rStyle w:val="Hipercze"/>
            <w:rFonts w:ascii="Lato" w:hAnsi="Lato"/>
          </w:rPr>
          <w:t>biuroprasowe@ecs.gda.pl</w:t>
        </w:r>
      </w:hyperlink>
      <w:r w:rsidR="0068187E" w:rsidRPr="007D00AE">
        <w:rPr>
          <w:rFonts w:ascii="Lato" w:hAnsi="Lato"/>
          <w:color w:val="000000" w:themeColor="text1"/>
        </w:rPr>
        <w:t xml:space="preserve"> </w:t>
      </w:r>
      <w:r w:rsidR="0068187E" w:rsidRPr="007D00AE">
        <w:rPr>
          <w:rFonts w:ascii="Lato" w:hAnsi="Lato"/>
        </w:rPr>
        <w:t xml:space="preserve"> </w:t>
      </w:r>
      <w:r w:rsidR="00F5458C">
        <w:rPr>
          <w:rFonts w:ascii="Lato" w:hAnsi="Lato"/>
        </w:rPr>
        <w:t xml:space="preserve">lub </w:t>
      </w:r>
      <w:r w:rsidR="0068187E" w:rsidRPr="007D00AE">
        <w:rPr>
          <w:rFonts w:ascii="Lato" w:hAnsi="Lato"/>
        </w:rPr>
        <w:t xml:space="preserve">w czasie </w:t>
      </w:r>
      <w:r w:rsidR="00F5458C">
        <w:rPr>
          <w:rFonts w:ascii="Lato" w:hAnsi="Lato"/>
        </w:rPr>
        <w:t>Festiwalu w Biurze Festiwalowym</w:t>
      </w:r>
      <w:r w:rsidR="0068187E" w:rsidRPr="007D00AE">
        <w:rPr>
          <w:rFonts w:ascii="Lato" w:hAnsi="Lato"/>
        </w:rPr>
        <w:t xml:space="preserve"> w godzinach jego działania. </w:t>
      </w:r>
    </w:p>
    <w:p w:rsidR="00864EB0" w:rsidRPr="007D00AE" w:rsidRDefault="00864EB0" w:rsidP="00F5458C">
      <w:pPr>
        <w:pStyle w:val="Akapitzlist"/>
        <w:numPr>
          <w:ilvl w:val="0"/>
          <w:numId w:val="4"/>
        </w:numPr>
        <w:rPr>
          <w:rFonts w:ascii="Lato" w:hAnsi="Lato" w:cs="Calibri"/>
        </w:rPr>
      </w:pPr>
      <w:r w:rsidRPr="007D00AE">
        <w:rPr>
          <w:rFonts w:ascii="Lato" w:hAnsi="Lato" w:cs="Calibri"/>
        </w:rPr>
        <w:t>Akredytacje upoważniają do udziału we wszystkich pokazach</w:t>
      </w:r>
      <w:r w:rsidR="00F5458C">
        <w:rPr>
          <w:rFonts w:ascii="Lato" w:hAnsi="Lato" w:cs="Calibri"/>
        </w:rPr>
        <w:t xml:space="preserve"> filmowych i </w:t>
      </w:r>
      <w:r w:rsidRPr="007D00AE">
        <w:rPr>
          <w:rFonts w:ascii="Lato" w:hAnsi="Lato" w:cs="Calibri"/>
        </w:rPr>
        <w:t>wydarzeniach odbywających się w ramach</w:t>
      </w:r>
      <w:r w:rsidR="009A0A14" w:rsidRPr="007D00AE">
        <w:rPr>
          <w:rFonts w:ascii="Lato" w:hAnsi="Lato" w:cs="Calibri"/>
        </w:rPr>
        <w:t xml:space="preserve"> F</w:t>
      </w:r>
      <w:r w:rsidRPr="007D00AE">
        <w:rPr>
          <w:rFonts w:ascii="Lato" w:hAnsi="Lato" w:cs="Calibri"/>
        </w:rPr>
        <w:t>estiwalu.</w:t>
      </w:r>
    </w:p>
    <w:p w:rsidR="009A0A14" w:rsidRPr="007D00AE" w:rsidRDefault="009A0A14" w:rsidP="00F5458C">
      <w:pPr>
        <w:pStyle w:val="Akapitzlist"/>
        <w:numPr>
          <w:ilvl w:val="0"/>
          <w:numId w:val="4"/>
        </w:numPr>
        <w:rPr>
          <w:rFonts w:ascii="Lato" w:hAnsi="Lato" w:cs="Calibri"/>
        </w:rPr>
      </w:pPr>
      <w:r w:rsidRPr="007D00AE">
        <w:rPr>
          <w:rFonts w:ascii="Lato" w:hAnsi="Lato"/>
        </w:rPr>
        <w:t>Akredytacje przyznawane są nieodpłatnie i nie można ich udostępniać osobom trzecim.</w:t>
      </w:r>
    </w:p>
    <w:p w:rsidR="00227FCC" w:rsidRPr="007D00AE" w:rsidRDefault="00864EB0" w:rsidP="00F5458C">
      <w:pPr>
        <w:pStyle w:val="Akapitzlist"/>
        <w:numPr>
          <w:ilvl w:val="0"/>
          <w:numId w:val="4"/>
        </w:numPr>
        <w:rPr>
          <w:rFonts w:ascii="Lato" w:hAnsi="Lato"/>
        </w:rPr>
      </w:pPr>
      <w:r w:rsidRPr="007D00AE">
        <w:rPr>
          <w:rFonts w:ascii="Lato" w:hAnsi="Lato" w:cs="Calibri"/>
        </w:rPr>
        <w:t xml:space="preserve">Przyznanie akredytacji </w:t>
      </w:r>
      <w:r w:rsidR="0068187E" w:rsidRPr="007D00AE">
        <w:rPr>
          <w:rFonts w:ascii="Lato" w:hAnsi="Lato" w:cs="Calibri"/>
        </w:rPr>
        <w:t xml:space="preserve">złożonych droga mailową </w:t>
      </w:r>
      <w:r w:rsidRPr="007D00AE">
        <w:rPr>
          <w:rFonts w:ascii="Lato" w:hAnsi="Lato" w:cs="Calibri"/>
        </w:rPr>
        <w:t>zosta</w:t>
      </w:r>
      <w:r w:rsidR="0068187E" w:rsidRPr="007D00AE">
        <w:rPr>
          <w:rFonts w:ascii="Lato" w:hAnsi="Lato" w:cs="Calibri"/>
        </w:rPr>
        <w:t xml:space="preserve">nie potwierdzone e-mailem. </w:t>
      </w:r>
    </w:p>
    <w:p w:rsidR="00F5458C" w:rsidRPr="00F5458C" w:rsidRDefault="00864EB0" w:rsidP="00F5458C">
      <w:pPr>
        <w:pStyle w:val="Akapitzlist"/>
        <w:numPr>
          <w:ilvl w:val="0"/>
          <w:numId w:val="4"/>
        </w:numPr>
        <w:rPr>
          <w:rFonts w:ascii="Lato" w:hAnsi="Lato"/>
        </w:rPr>
      </w:pPr>
      <w:r w:rsidRPr="007D00AE">
        <w:rPr>
          <w:rFonts w:ascii="Lato" w:hAnsi="Lato" w:cs="Arial"/>
        </w:rPr>
        <w:t>Organizator zapewnia osobom akredytowanym</w:t>
      </w:r>
      <w:r w:rsidR="007D00AE" w:rsidRPr="007D00AE">
        <w:rPr>
          <w:rFonts w:ascii="Lato" w:hAnsi="Lato" w:cs="Arial"/>
        </w:rPr>
        <w:t xml:space="preserve"> identyfikatory z napisem MEDIA, które </w:t>
      </w:r>
      <w:r w:rsidR="007D00AE" w:rsidRPr="007D00AE">
        <w:rPr>
          <w:rFonts w:ascii="Lato" w:hAnsi="Lato" w:cs="Calibri"/>
        </w:rPr>
        <w:t xml:space="preserve">będzie można odebrać </w:t>
      </w:r>
    </w:p>
    <w:p w:rsidR="00864EB0" w:rsidRPr="007D00AE" w:rsidRDefault="007D00AE" w:rsidP="00F5458C">
      <w:pPr>
        <w:pStyle w:val="Akapitzlist"/>
        <w:ind w:left="360"/>
        <w:rPr>
          <w:rFonts w:ascii="Lato" w:hAnsi="Lato"/>
        </w:rPr>
      </w:pPr>
      <w:r w:rsidRPr="007D00AE">
        <w:rPr>
          <w:rFonts w:ascii="Lato" w:hAnsi="Lato" w:cs="Calibri"/>
        </w:rPr>
        <w:t>w Biurze Festiwalowy</w:t>
      </w:r>
      <w:r w:rsidR="00F5458C">
        <w:rPr>
          <w:rFonts w:ascii="Lato" w:hAnsi="Lato" w:cs="Calibri"/>
        </w:rPr>
        <w:t xml:space="preserve">m od pierwszego dnia Festiwalu </w:t>
      </w:r>
      <w:r w:rsidRPr="007D00AE">
        <w:rPr>
          <w:rFonts w:ascii="Lato" w:hAnsi="Lato" w:cs="Calibri"/>
        </w:rPr>
        <w:t>(</w:t>
      </w:r>
      <w:r w:rsidR="00F5458C">
        <w:rPr>
          <w:rFonts w:ascii="Lato" w:hAnsi="Lato"/>
        </w:rPr>
        <w:t>Biuro F</w:t>
      </w:r>
      <w:r w:rsidRPr="007D00AE">
        <w:rPr>
          <w:rFonts w:ascii="Lato" w:hAnsi="Lato"/>
        </w:rPr>
        <w:t>estiwalowe otwiera się na godzinę przed rozpoczęciem pierwszego seansu i zlokalizowane jest w pobliżu audytorium (poziom 0).</w:t>
      </w:r>
    </w:p>
    <w:p w:rsidR="00E11F53" w:rsidRPr="007D00AE" w:rsidRDefault="00864EB0" w:rsidP="00F5458C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Lato" w:hAnsi="Lato"/>
          <w:sz w:val="20"/>
          <w:szCs w:val="20"/>
        </w:rPr>
      </w:pPr>
      <w:r w:rsidRPr="007D00AE">
        <w:rPr>
          <w:rFonts w:ascii="Lato" w:hAnsi="Lato"/>
          <w:sz w:val="20"/>
          <w:szCs w:val="20"/>
        </w:rPr>
        <w:t xml:space="preserve">Organizator zastrzega sobie prawo do odmowy przyznania akredytacji </w:t>
      </w:r>
      <w:r w:rsidR="0097649D" w:rsidRPr="007D00AE">
        <w:rPr>
          <w:rFonts w:ascii="Lato" w:hAnsi="Lato"/>
          <w:sz w:val="20"/>
          <w:szCs w:val="20"/>
        </w:rPr>
        <w:t xml:space="preserve"> </w:t>
      </w:r>
      <w:r w:rsidRPr="007D00AE">
        <w:rPr>
          <w:rFonts w:ascii="Lato" w:hAnsi="Lato"/>
          <w:sz w:val="20"/>
          <w:szCs w:val="20"/>
        </w:rPr>
        <w:t xml:space="preserve">lub jej odwołania </w:t>
      </w:r>
      <w:r w:rsidRPr="007D00AE">
        <w:rPr>
          <w:rFonts w:ascii="Lato" w:hAnsi="Lato" w:cs="Arial"/>
          <w:sz w:val="20"/>
          <w:szCs w:val="20"/>
        </w:rPr>
        <w:t xml:space="preserve">bez podania przyczyn  </w:t>
      </w:r>
    </w:p>
    <w:p w:rsidR="009A0A14" w:rsidRPr="007D00AE" w:rsidRDefault="00227FCC" w:rsidP="00F5458C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Lato" w:hAnsi="Lato"/>
          <w:sz w:val="20"/>
          <w:szCs w:val="20"/>
        </w:rPr>
      </w:pPr>
      <w:r w:rsidRPr="007D00AE">
        <w:rPr>
          <w:rFonts w:ascii="Lato" w:hAnsi="Lato" w:cs="Arial"/>
          <w:sz w:val="20"/>
          <w:szCs w:val="20"/>
        </w:rPr>
        <w:t xml:space="preserve">Osoba, która uzyskała akredytację zobowiązuje się do relacji z </w:t>
      </w:r>
      <w:r w:rsidR="0068187E" w:rsidRPr="007D00AE">
        <w:rPr>
          <w:rFonts w:ascii="Lato" w:hAnsi="Lato" w:cs="Arial"/>
          <w:sz w:val="20"/>
          <w:szCs w:val="20"/>
        </w:rPr>
        <w:t>F</w:t>
      </w:r>
      <w:r w:rsidR="00864EB0" w:rsidRPr="007D00AE">
        <w:rPr>
          <w:rFonts w:ascii="Lato" w:hAnsi="Lato" w:cs="Arial"/>
          <w:sz w:val="20"/>
          <w:szCs w:val="20"/>
        </w:rPr>
        <w:t>estiwalu.</w:t>
      </w:r>
      <w:r w:rsidR="00E11F53" w:rsidRPr="007D00AE">
        <w:rPr>
          <w:rFonts w:ascii="Lato" w:hAnsi="Lato"/>
          <w:sz w:val="20"/>
          <w:szCs w:val="20"/>
        </w:rPr>
        <w:t xml:space="preserve"> </w:t>
      </w:r>
      <w:r w:rsidR="009A0A14" w:rsidRPr="007D00AE">
        <w:rPr>
          <w:rFonts w:ascii="Lato" w:hAnsi="Lato"/>
          <w:sz w:val="20"/>
          <w:szCs w:val="20"/>
        </w:rPr>
        <w:t xml:space="preserve"> </w:t>
      </w:r>
    </w:p>
    <w:p w:rsidR="00E11F53" w:rsidRPr="007D00AE" w:rsidRDefault="007F6EF5" w:rsidP="00F5458C">
      <w:pPr>
        <w:pStyle w:val="Akapitzlist"/>
        <w:numPr>
          <w:ilvl w:val="0"/>
          <w:numId w:val="4"/>
        </w:numPr>
        <w:rPr>
          <w:rFonts w:ascii="Lato" w:hAnsi="Lato"/>
        </w:rPr>
      </w:pPr>
      <w:r w:rsidRPr="007D00AE">
        <w:rPr>
          <w:rFonts w:ascii="Lato" w:hAnsi="Lato" w:cs="Arial"/>
        </w:rPr>
        <w:t xml:space="preserve">Liczba akredytacji jest ograniczona. </w:t>
      </w:r>
    </w:p>
    <w:p w:rsidR="00242FD6" w:rsidRDefault="00242FD6" w:rsidP="00242FD6">
      <w:pPr>
        <w:jc w:val="both"/>
        <w:rPr>
          <w:rFonts w:ascii="Lato" w:hAnsi="Lato"/>
        </w:rPr>
      </w:pPr>
    </w:p>
    <w:p w:rsidR="00780BA2" w:rsidRPr="00F5458C" w:rsidRDefault="007D00AE" w:rsidP="00F5458C">
      <w:pPr>
        <w:pStyle w:val="Nagwek3"/>
        <w:rPr>
          <w:rStyle w:val="Pogrubienie"/>
          <w:rFonts w:ascii="Lato" w:hAnsi="Lato"/>
          <w:b/>
          <w:bCs w:val="0"/>
          <w:sz w:val="20"/>
        </w:rPr>
      </w:pPr>
      <w:r w:rsidRPr="00F5458C">
        <w:rPr>
          <w:rStyle w:val="Pogrubienie"/>
          <w:rFonts w:ascii="Lato" w:hAnsi="Lato"/>
          <w:b/>
          <w:bCs w:val="0"/>
          <w:sz w:val="20"/>
        </w:rPr>
        <w:t>AKREDYTACJA MEDIALNA</w:t>
      </w:r>
      <w:r w:rsidR="00780BA2" w:rsidRPr="00F5458C">
        <w:rPr>
          <w:rStyle w:val="Pogrubienie"/>
          <w:rFonts w:ascii="Lato" w:hAnsi="Lato"/>
          <w:b/>
          <w:bCs w:val="0"/>
          <w:sz w:val="20"/>
        </w:rPr>
        <w:t xml:space="preserve"> | FORMULARZ ZGŁOSZENIOWY | AAFF2023</w:t>
      </w:r>
    </w:p>
    <w:p w:rsidR="00780BA2" w:rsidRPr="007D00AE" w:rsidRDefault="00780BA2" w:rsidP="00780BA2">
      <w:pPr>
        <w:spacing w:line="276" w:lineRule="auto"/>
        <w:rPr>
          <w:rFonts w:ascii="Lato" w:hAnsi="Lato"/>
        </w:rPr>
      </w:pPr>
      <w:r w:rsidRPr="007D00AE">
        <w:rPr>
          <w:rFonts w:ascii="Lato" w:hAnsi="Lato"/>
        </w:rPr>
        <w:t>wszystkie pola są obowiązkowe</w:t>
      </w:r>
    </w:p>
    <w:p w:rsidR="00780BA2" w:rsidRPr="007D00AE" w:rsidRDefault="00780BA2" w:rsidP="00780BA2">
      <w:pPr>
        <w:spacing w:line="276" w:lineRule="auto"/>
        <w:rPr>
          <w:rFonts w:ascii="Lato" w:hAnsi="Lato"/>
        </w:rPr>
      </w:pPr>
    </w:p>
    <w:p w:rsidR="00780BA2" w:rsidRPr="007D00AE" w:rsidRDefault="00780BA2" w:rsidP="00780BA2">
      <w:pPr>
        <w:pStyle w:val="Akapitzlist"/>
        <w:numPr>
          <w:ilvl w:val="0"/>
          <w:numId w:val="5"/>
        </w:numPr>
        <w:spacing w:after="160" w:line="360" w:lineRule="auto"/>
        <w:ind w:left="360"/>
        <w:rPr>
          <w:rFonts w:ascii="Lato" w:hAnsi="Lato"/>
        </w:rPr>
      </w:pPr>
      <w:r w:rsidRPr="007D00AE">
        <w:rPr>
          <w:rFonts w:ascii="Lato" w:hAnsi="Lato"/>
        </w:rPr>
        <w:t>REDAKCJA……………………………………………………………</w:t>
      </w:r>
    </w:p>
    <w:p w:rsidR="00780BA2" w:rsidRPr="007D00AE" w:rsidRDefault="00780BA2" w:rsidP="00780BA2">
      <w:pPr>
        <w:pStyle w:val="Akapitzlist"/>
        <w:numPr>
          <w:ilvl w:val="0"/>
          <w:numId w:val="5"/>
        </w:numPr>
        <w:spacing w:after="160" w:line="360" w:lineRule="auto"/>
        <w:ind w:left="360"/>
        <w:rPr>
          <w:rFonts w:ascii="Lato" w:hAnsi="Lato"/>
        </w:rPr>
      </w:pPr>
      <w:r w:rsidRPr="007D00AE">
        <w:rPr>
          <w:rFonts w:ascii="Lato" w:hAnsi="Lato"/>
        </w:rPr>
        <w:t>RODZAJ MEDIUM………………………………………………</w:t>
      </w:r>
    </w:p>
    <w:p w:rsidR="00780BA2" w:rsidRPr="007D00AE" w:rsidRDefault="00780BA2" w:rsidP="00780BA2">
      <w:pPr>
        <w:pStyle w:val="Akapitzlist"/>
        <w:spacing w:line="360" w:lineRule="auto"/>
        <w:ind w:left="360"/>
        <w:rPr>
          <w:rFonts w:ascii="Lato" w:hAnsi="Lato"/>
        </w:rPr>
      </w:pPr>
      <w:r w:rsidRPr="007D00AE">
        <w:rPr>
          <w:rStyle w:val="option"/>
          <w:rFonts w:ascii="Lato" w:hAnsi="Lato"/>
        </w:rPr>
        <w:sym w:font="Webdings" w:char="F063"/>
      </w:r>
      <w:r w:rsidRPr="007D00AE">
        <w:rPr>
          <w:rStyle w:val="option"/>
          <w:rFonts w:ascii="Lato" w:hAnsi="Lato"/>
        </w:rPr>
        <w:t xml:space="preserve">   </w:t>
      </w:r>
      <w:r w:rsidRPr="007D00AE">
        <w:rPr>
          <w:rFonts w:ascii="Lato" w:hAnsi="Lato"/>
        </w:rPr>
        <w:t>Prasa</w:t>
      </w:r>
    </w:p>
    <w:p w:rsidR="00780BA2" w:rsidRPr="007D00AE" w:rsidRDefault="00780BA2" w:rsidP="00780BA2">
      <w:pPr>
        <w:pStyle w:val="Akapitzlist"/>
        <w:spacing w:line="360" w:lineRule="auto"/>
        <w:ind w:left="360"/>
        <w:rPr>
          <w:rFonts w:ascii="Lato" w:hAnsi="Lato"/>
        </w:rPr>
      </w:pPr>
      <w:r w:rsidRPr="007D00AE">
        <w:rPr>
          <w:rStyle w:val="option"/>
          <w:rFonts w:ascii="Lato" w:hAnsi="Lato"/>
        </w:rPr>
        <w:sym w:font="Webdings" w:char="F063"/>
      </w:r>
      <w:r w:rsidRPr="007D00AE">
        <w:rPr>
          <w:rStyle w:val="option"/>
          <w:rFonts w:ascii="Lato" w:hAnsi="Lato"/>
        </w:rPr>
        <w:t xml:space="preserve">   </w:t>
      </w:r>
      <w:r w:rsidRPr="007D00AE">
        <w:rPr>
          <w:rFonts w:ascii="Lato" w:hAnsi="Lato"/>
        </w:rPr>
        <w:t>TV</w:t>
      </w:r>
    </w:p>
    <w:p w:rsidR="00780BA2" w:rsidRPr="007D00AE" w:rsidRDefault="00780BA2" w:rsidP="00780BA2">
      <w:pPr>
        <w:pStyle w:val="Akapitzlist"/>
        <w:spacing w:line="360" w:lineRule="auto"/>
        <w:ind w:left="360"/>
        <w:rPr>
          <w:rFonts w:ascii="Lato" w:hAnsi="Lato"/>
        </w:rPr>
      </w:pPr>
      <w:r w:rsidRPr="007D00AE">
        <w:rPr>
          <w:rStyle w:val="option"/>
          <w:rFonts w:ascii="Lato" w:hAnsi="Lato"/>
        </w:rPr>
        <w:sym w:font="Webdings" w:char="F063"/>
      </w:r>
      <w:r w:rsidRPr="007D00AE">
        <w:rPr>
          <w:rStyle w:val="option"/>
          <w:rFonts w:ascii="Lato" w:hAnsi="Lato"/>
        </w:rPr>
        <w:t xml:space="preserve">   </w:t>
      </w:r>
      <w:r w:rsidRPr="007D00AE">
        <w:rPr>
          <w:rFonts w:ascii="Lato" w:hAnsi="Lato"/>
        </w:rPr>
        <w:t>Radio</w:t>
      </w:r>
    </w:p>
    <w:p w:rsidR="00780BA2" w:rsidRPr="007D00AE" w:rsidRDefault="00780BA2" w:rsidP="00780BA2">
      <w:pPr>
        <w:pStyle w:val="Akapitzlist"/>
        <w:spacing w:line="360" w:lineRule="auto"/>
        <w:ind w:left="360"/>
        <w:rPr>
          <w:rFonts w:ascii="Lato" w:hAnsi="Lato"/>
        </w:rPr>
      </w:pPr>
      <w:r w:rsidRPr="007D00AE">
        <w:rPr>
          <w:rStyle w:val="option"/>
          <w:rFonts w:ascii="Lato" w:hAnsi="Lato"/>
        </w:rPr>
        <w:sym w:font="Webdings" w:char="F063"/>
      </w:r>
      <w:r w:rsidRPr="007D00AE">
        <w:rPr>
          <w:rStyle w:val="option"/>
          <w:rFonts w:ascii="Lato" w:hAnsi="Lato"/>
        </w:rPr>
        <w:t xml:space="preserve">   </w:t>
      </w:r>
      <w:r w:rsidRPr="007D00AE">
        <w:rPr>
          <w:rFonts w:ascii="Lato" w:hAnsi="Lato"/>
        </w:rPr>
        <w:t>Portal internetowy</w:t>
      </w:r>
    </w:p>
    <w:p w:rsidR="00780BA2" w:rsidRPr="007D00AE" w:rsidRDefault="00780BA2" w:rsidP="00780BA2">
      <w:pPr>
        <w:pStyle w:val="Akapitzlist"/>
        <w:spacing w:line="360" w:lineRule="auto"/>
        <w:ind w:left="360"/>
        <w:rPr>
          <w:rFonts w:ascii="Lato" w:hAnsi="Lato"/>
        </w:rPr>
      </w:pPr>
      <w:r w:rsidRPr="007D00AE">
        <w:rPr>
          <w:rStyle w:val="option"/>
          <w:rFonts w:ascii="Lato" w:hAnsi="Lato"/>
        </w:rPr>
        <w:sym w:font="Webdings" w:char="F063"/>
      </w:r>
      <w:r w:rsidR="00663261" w:rsidRPr="007D00AE">
        <w:rPr>
          <w:rStyle w:val="option"/>
          <w:rFonts w:ascii="Lato" w:hAnsi="Lato"/>
        </w:rPr>
        <w:t xml:space="preserve">   Agencja fotograficzna</w:t>
      </w:r>
    </w:p>
    <w:p w:rsidR="00780BA2" w:rsidRPr="007D00AE" w:rsidRDefault="00780BA2" w:rsidP="00780BA2">
      <w:pPr>
        <w:pStyle w:val="Akapitzlist"/>
        <w:spacing w:line="360" w:lineRule="auto"/>
        <w:ind w:left="360"/>
        <w:rPr>
          <w:rStyle w:val="option"/>
          <w:rFonts w:ascii="Lato" w:hAnsi="Lato"/>
        </w:rPr>
      </w:pPr>
      <w:r w:rsidRPr="007D00AE">
        <w:rPr>
          <w:rStyle w:val="option"/>
          <w:rFonts w:ascii="Lato" w:hAnsi="Lato"/>
        </w:rPr>
        <w:sym w:font="Webdings" w:char="F063"/>
      </w:r>
      <w:r w:rsidR="00663261" w:rsidRPr="007D00AE">
        <w:rPr>
          <w:rStyle w:val="option"/>
          <w:rFonts w:ascii="Lato" w:hAnsi="Lato"/>
        </w:rPr>
        <w:t xml:space="preserve">   Blog </w:t>
      </w:r>
      <w:r w:rsidR="00F5458C">
        <w:rPr>
          <w:rStyle w:val="option"/>
          <w:rFonts w:ascii="Lato" w:hAnsi="Lato"/>
        </w:rPr>
        <w:t>/ media społecznościowe</w:t>
      </w:r>
    </w:p>
    <w:p w:rsidR="00780BA2" w:rsidRPr="007D00AE" w:rsidRDefault="00780BA2" w:rsidP="00780BA2">
      <w:pPr>
        <w:pStyle w:val="Akapitzlist"/>
        <w:numPr>
          <w:ilvl w:val="0"/>
          <w:numId w:val="5"/>
        </w:numPr>
        <w:spacing w:line="360" w:lineRule="auto"/>
        <w:ind w:left="360"/>
        <w:rPr>
          <w:rFonts w:ascii="Lato" w:hAnsi="Lato"/>
        </w:rPr>
      </w:pPr>
      <w:r w:rsidRPr="007D00AE">
        <w:rPr>
          <w:rFonts w:ascii="Lato" w:hAnsi="Lato"/>
        </w:rPr>
        <w:t xml:space="preserve">FUNKCJA W REDAKCJI </w:t>
      </w:r>
    </w:p>
    <w:p w:rsidR="00780BA2" w:rsidRPr="007D00AE" w:rsidRDefault="00780BA2" w:rsidP="00780BA2">
      <w:pPr>
        <w:pStyle w:val="Akapitzlist"/>
        <w:spacing w:line="360" w:lineRule="auto"/>
        <w:ind w:left="360"/>
        <w:rPr>
          <w:rFonts w:ascii="Lato" w:hAnsi="Lato"/>
        </w:rPr>
      </w:pPr>
      <w:r w:rsidRPr="007D00AE">
        <w:rPr>
          <w:rStyle w:val="option"/>
          <w:rFonts w:ascii="Lato" w:hAnsi="Lato"/>
        </w:rPr>
        <w:sym w:font="Webdings" w:char="F063"/>
      </w:r>
      <w:r w:rsidRPr="007D00AE">
        <w:rPr>
          <w:rStyle w:val="option"/>
          <w:rFonts w:ascii="Lato" w:hAnsi="Lato"/>
        </w:rPr>
        <w:t xml:space="preserve">   </w:t>
      </w:r>
      <w:r w:rsidRPr="007D00AE">
        <w:rPr>
          <w:rFonts w:ascii="Lato" w:hAnsi="Lato"/>
        </w:rPr>
        <w:t>dziennikarka/dziennikarz</w:t>
      </w:r>
    </w:p>
    <w:p w:rsidR="00780BA2" w:rsidRPr="007D00AE" w:rsidRDefault="00780BA2" w:rsidP="00780BA2">
      <w:pPr>
        <w:pStyle w:val="Akapitzlist"/>
        <w:spacing w:line="360" w:lineRule="auto"/>
        <w:ind w:left="360"/>
        <w:rPr>
          <w:rFonts w:ascii="Lato" w:hAnsi="Lato"/>
        </w:rPr>
      </w:pPr>
      <w:r w:rsidRPr="007D00AE">
        <w:rPr>
          <w:rStyle w:val="option"/>
          <w:rFonts w:ascii="Lato" w:hAnsi="Lato"/>
        </w:rPr>
        <w:sym w:font="Webdings" w:char="F063"/>
      </w:r>
      <w:r w:rsidRPr="007D00AE">
        <w:rPr>
          <w:rStyle w:val="option"/>
          <w:rFonts w:ascii="Lato" w:hAnsi="Lato"/>
        </w:rPr>
        <w:t xml:space="preserve">   </w:t>
      </w:r>
      <w:r w:rsidRPr="007D00AE">
        <w:rPr>
          <w:rFonts w:ascii="Lato" w:hAnsi="Lato"/>
        </w:rPr>
        <w:t>fotoreporterka/fotoreporter</w:t>
      </w:r>
    </w:p>
    <w:p w:rsidR="00780BA2" w:rsidRPr="007D00AE" w:rsidRDefault="00780BA2" w:rsidP="00780BA2">
      <w:pPr>
        <w:pStyle w:val="Akapitzlist"/>
        <w:spacing w:line="360" w:lineRule="auto"/>
        <w:ind w:left="360"/>
        <w:rPr>
          <w:rFonts w:ascii="Lato" w:hAnsi="Lato"/>
        </w:rPr>
      </w:pPr>
      <w:r w:rsidRPr="007D00AE">
        <w:rPr>
          <w:rStyle w:val="option"/>
          <w:rFonts w:ascii="Lato" w:hAnsi="Lato"/>
        </w:rPr>
        <w:sym w:font="Webdings" w:char="F063"/>
      </w:r>
      <w:r w:rsidRPr="007D00AE">
        <w:rPr>
          <w:rStyle w:val="option"/>
          <w:rFonts w:ascii="Lato" w:hAnsi="Lato"/>
        </w:rPr>
        <w:t xml:space="preserve">   </w:t>
      </w:r>
      <w:r w:rsidRPr="007D00AE">
        <w:rPr>
          <w:rFonts w:ascii="Lato" w:hAnsi="Lato"/>
        </w:rPr>
        <w:t>operatorka/operator kamery</w:t>
      </w:r>
    </w:p>
    <w:p w:rsidR="00780BA2" w:rsidRPr="007D00AE" w:rsidRDefault="00780BA2" w:rsidP="00780BA2">
      <w:pPr>
        <w:pStyle w:val="Akapitzlist"/>
        <w:spacing w:line="360" w:lineRule="auto"/>
        <w:ind w:left="360"/>
        <w:rPr>
          <w:rFonts w:ascii="Lato" w:hAnsi="Lato"/>
        </w:rPr>
      </w:pPr>
      <w:r w:rsidRPr="007D00AE">
        <w:rPr>
          <w:rStyle w:val="option"/>
          <w:rFonts w:ascii="Lato" w:hAnsi="Lato"/>
        </w:rPr>
        <w:sym w:font="Webdings" w:char="F063"/>
      </w:r>
      <w:r w:rsidRPr="007D00AE">
        <w:rPr>
          <w:rStyle w:val="option"/>
          <w:rFonts w:ascii="Lato" w:hAnsi="Lato"/>
        </w:rPr>
        <w:t xml:space="preserve">   inna</w:t>
      </w:r>
    </w:p>
    <w:p w:rsidR="00780BA2" w:rsidRPr="007D00AE" w:rsidRDefault="00780BA2" w:rsidP="00780BA2">
      <w:pPr>
        <w:pStyle w:val="Akapitzlist"/>
        <w:numPr>
          <w:ilvl w:val="0"/>
          <w:numId w:val="5"/>
        </w:numPr>
        <w:spacing w:after="160" w:line="360" w:lineRule="auto"/>
        <w:ind w:left="360"/>
        <w:rPr>
          <w:rFonts w:ascii="Lato" w:hAnsi="Lato"/>
        </w:rPr>
      </w:pPr>
      <w:r w:rsidRPr="007D00AE">
        <w:rPr>
          <w:rFonts w:ascii="Lato" w:hAnsi="Lato"/>
        </w:rPr>
        <w:t>IMIĘ …………………………………………………………………</w:t>
      </w:r>
    </w:p>
    <w:p w:rsidR="00780BA2" w:rsidRPr="007D00AE" w:rsidRDefault="00780BA2" w:rsidP="00780BA2">
      <w:pPr>
        <w:pStyle w:val="Akapitzlist"/>
        <w:numPr>
          <w:ilvl w:val="0"/>
          <w:numId w:val="5"/>
        </w:numPr>
        <w:spacing w:after="160" w:line="360" w:lineRule="auto"/>
        <w:ind w:left="360"/>
        <w:rPr>
          <w:rFonts w:ascii="Lato" w:hAnsi="Lato"/>
        </w:rPr>
      </w:pPr>
      <w:r w:rsidRPr="007D00AE">
        <w:rPr>
          <w:rFonts w:ascii="Lato" w:hAnsi="Lato"/>
        </w:rPr>
        <w:t>NAZWISKO……………………………………………………….</w:t>
      </w:r>
    </w:p>
    <w:p w:rsidR="00780BA2" w:rsidRPr="007D00AE" w:rsidRDefault="00780BA2" w:rsidP="00780BA2">
      <w:pPr>
        <w:pStyle w:val="Akapitzlist"/>
        <w:numPr>
          <w:ilvl w:val="0"/>
          <w:numId w:val="5"/>
        </w:numPr>
        <w:spacing w:after="160" w:line="360" w:lineRule="auto"/>
        <w:ind w:left="360"/>
        <w:rPr>
          <w:rFonts w:ascii="Lato" w:hAnsi="Lato"/>
        </w:rPr>
      </w:pPr>
      <w:r w:rsidRPr="007D00AE">
        <w:rPr>
          <w:rFonts w:ascii="Lato" w:hAnsi="Lato"/>
        </w:rPr>
        <w:t>ADRES E-MAIL…………………………………………………..</w:t>
      </w:r>
    </w:p>
    <w:p w:rsidR="00780BA2" w:rsidRPr="007D00AE" w:rsidRDefault="00780BA2" w:rsidP="00780BA2">
      <w:pPr>
        <w:pStyle w:val="Akapitzlist"/>
        <w:numPr>
          <w:ilvl w:val="0"/>
          <w:numId w:val="6"/>
        </w:numPr>
        <w:spacing w:after="160" w:line="360" w:lineRule="auto"/>
        <w:ind w:left="360"/>
        <w:rPr>
          <w:rFonts w:ascii="Lato" w:hAnsi="Lato"/>
        </w:rPr>
      </w:pPr>
      <w:r w:rsidRPr="007D00AE">
        <w:rPr>
          <w:rFonts w:ascii="Lato" w:hAnsi="Lato"/>
        </w:rPr>
        <w:t>TELEFON ………………………………………………………….</w:t>
      </w:r>
    </w:p>
    <w:p w:rsidR="00780BA2" w:rsidRPr="007D00AE" w:rsidRDefault="00780BA2" w:rsidP="00780BA2">
      <w:pPr>
        <w:pStyle w:val="Akapitzlist"/>
        <w:numPr>
          <w:ilvl w:val="0"/>
          <w:numId w:val="6"/>
        </w:numPr>
        <w:spacing w:after="160" w:line="360" w:lineRule="auto"/>
        <w:ind w:left="360"/>
        <w:rPr>
          <w:rFonts w:ascii="Lato" w:hAnsi="Lato"/>
        </w:rPr>
      </w:pPr>
      <w:r w:rsidRPr="007D00AE">
        <w:rPr>
          <w:rFonts w:ascii="Lato" w:hAnsi="Lato"/>
        </w:rPr>
        <w:t>ADRES REDAKCJI………………………………………………</w:t>
      </w:r>
    </w:p>
    <w:p w:rsidR="00780BA2" w:rsidRPr="00BB3B55" w:rsidRDefault="00780BA2" w:rsidP="00BB3B55">
      <w:pPr>
        <w:pStyle w:val="Akapitzlist"/>
        <w:numPr>
          <w:ilvl w:val="0"/>
          <w:numId w:val="6"/>
        </w:numPr>
        <w:spacing w:after="160" w:line="360" w:lineRule="auto"/>
        <w:ind w:left="360"/>
        <w:rPr>
          <w:rFonts w:ascii="Lato" w:hAnsi="Lato"/>
        </w:rPr>
      </w:pPr>
      <w:r w:rsidRPr="007D00AE">
        <w:rPr>
          <w:rFonts w:ascii="Lato" w:hAnsi="Lato"/>
        </w:rPr>
        <w:t>STRONA WWW REDAKCJI………………………………..</w:t>
      </w:r>
    </w:p>
    <w:p w:rsidR="00242FD6" w:rsidRPr="007D00AE" w:rsidRDefault="00780BA2" w:rsidP="0097649D">
      <w:pPr>
        <w:rPr>
          <w:rStyle w:val="Hipercze"/>
          <w:rFonts w:ascii="Lato" w:hAnsi="Lato"/>
          <w:sz w:val="18"/>
          <w:szCs w:val="18"/>
        </w:rPr>
      </w:pPr>
      <w:r w:rsidRPr="007D00AE">
        <w:rPr>
          <w:rFonts w:ascii="Lato" w:hAnsi="Lato"/>
        </w:rPr>
        <w:t>ZGODA</w:t>
      </w:r>
      <w:r w:rsidRPr="007D00AE">
        <w:rPr>
          <w:rFonts w:ascii="Lato" w:hAnsi="Lato"/>
        </w:rPr>
        <w:br/>
      </w:r>
      <w:r w:rsidRPr="007D00AE">
        <w:rPr>
          <w:rStyle w:val="option"/>
          <w:rFonts w:ascii="Lato" w:hAnsi="Lato"/>
        </w:rPr>
        <w:sym w:font="Webdings" w:char="F063"/>
      </w:r>
      <w:r w:rsidRPr="007D00AE">
        <w:rPr>
          <w:rStyle w:val="option"/>
          <w:rFonts w:ascii="Lato" w:hAnsi="Lato"/>
        </w:rPr>
        <w:t xml:space="preserve">   </w:t>
      </w:r>
      <w:r w:rsidRPr="007D00AE">
        <w:rPr>
          <w:rFonts w:ascii="Lato" w:hAnsi="Lato"/>
          <w:sz w:val="18"/>
          <w:szCs w:val="18"/>
        </w:rPr>
        <w:t xml:space="preserve">Wyrażam zgodę na przetwarzanie moich danych osobowych przez </w:t>
      </w:r>
      <w:r w:rsidRPr="007D00AE">
        <w:rPr>
          <w:rStyle w:val="option"/>
          <w:rFonts w:ascii="Lato" w:hAnsi="Lato"/>
          <w:sz w:val="18"/>
          <w:szCs w:val="18"/>
        </w:rPr>
        <w:t xml:space="preserve">Europejskie Centrum Solidarności </w:t>
      </w:r>
      <w:r w:rsidRPr="007D00AE">
        <w:rPr>
          <w:rFonts w:ascii="Lato" w:hAnsi="Lato"/>
          <w:sz w:val="18"/>
          <w:szCs w:val="18"/>
        </w:rPr>
        <w:t xml:space="preserve">w celu pozyskania akredytacji prasowej i na potrzeby udziału w festiwalu filmowym All About Freedom Festival 2023, zgodnie z przepisami Rozporządzenie Parlamentu Europejskiego i Rady (UE) 2016/679 z dnia 27 kwietnia 2016 r. w sprawie ochrony osób fizycznych w związku z przetwarzaniem danych osobowych i w sprawie swobodnego przepływu takich danych oraz uchylenia dyrektywy 95/46/WE (RODO)Szczegółowe informacje o przetwarzaniu danych osobowych przez organizatora: </w:t>
      </w:r>
      <w:hyperlink r:id="rId8" w:history="1">
        <w:r w:rsidRPr="007D00AE">
          <w:rPr>
            <w:rStyle w:val="Hipercze"/>
            <w:rFonts w:ascii="Lato" w:hAnsi="Lato"/>
            <w:sz w:val="18"/>
            <w:szCs w:val="18"/>
          </w:rPr>
          <w:t>https://ecs.gda.pl/rodo/</w:t>
        </w:r>
      </w:hyperlink>
    </w:p>
    <w:p w:rsidR="00117CCF" w:rsidRPr="007D00AE" w:rsidRDefault="00117CCF" w:rsidP="0097649D">
      <w:pPr>
        <w:rPr>
          <w:rStyle w:val="Hipercze"/>
          <w:rFonts w:ascii="Lato" w:hAnsi="Lato"/>
          <w:sz w:val="18"/>
          <w:szCs w:val="18"/>
        </w:rPr>
      </w:pPr>
    </w:p>
    <w:p w:rsidR="00117CCF" w:rsidRDefault="00117CCF" w:rsidP="0097649D">
      <w:pPr>
        <w:rPr>
          <w:rStyle w:val="Hipercze"/>
          <w:rFonts w:ascii="Lato" w:hAnsi="Lato"/>
          <w:sz w:val="18"/>
          <w:szCs w:val="18"/>
        </w:rPr>
      </w:pPr>
    </w:p>
    <w:p w:rsidR="00BB3B55" w:rsidRPr="007D00AE" w:rsidRDefault="00BB3B55" w:rsidP="0097649D">
      <w:pPr>
        <w:rPr>
          <w:rStyle w:val="Hipercze"/>
          <w:rFonts w:ascii="Lato" w:hAnsi="Lato"/>
          <w:sz w:val="18"/>
          <w:szCs w:val="18"/>
        </w:rPr>
      </w:pPr>
      <w:bookmarkStart w:id="0" w:name="_GoBack"/>
      <w:bookmarkEnd w:id="0"/>
    </w:p>
    <w:p w:rsidR="00117CCF" w:rsidRPr="007D00AE" w:rsidRDefault="007D00AE" w:rsidP="007D00AE">
      <w:pPr>
        <w:jc w:val="center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</w:t>
      </w:r>
      <w:r w:rsidR="00117CCF" w:rsidRPr="007D00AE">
        <w:rPr>
          <w:rFonts w:ascii="Lato" w:hAnsi="Lato"/>
        </w:rPr>
        <w:t>………………………………………………………….</w:t>
      </w:r>
    </w:p>
    <w:p w:rsidR="00117CCF" w:rsidRPr="007D00AE" w:rsidRDefault="007D00AE" w:rsidP="007D00AE">
      <w:pPr>
        <w:jc w:val="center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   </w:t>
      </w:r>
      <w:r w:rsidR="00117CCF" w:rsidRPr="007D00AE">
        <w:rPr>
          <w:rFonts w:ascii="Lato" w:hAnsi="Lato"/>
        </w:rPr>
        <w:t>(podpis)</w:t>
      </w:r>
    </w:p>
    <w:sectPr w:rsidR="00117CCF" w:rsidRPr="007D00AE" w:rsidSect="007D00AE">
      <w:headerReference w:type="default" r:id="rId9"/>
      <w:pgSz w:w="11906" w:h="16838"/>
      <w:pgMar w:top="720" w:right="720" w:bottom="284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98" w:rsidRDefault="00780BA2">
      <w:r>
        <w:separator/>
      </w:r>
    </w:p>
  </w:endnote>
  <w:endnote w:type="continuationSeparator" w:id="0">
    <w:p w:rsidR="006B2C98" w:rsidRDefault="0078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Humnst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98" w:rsidRDefault="00780BA2">
      <w:r>
        <w:separator/>
      </w:r>
    </w:p>
  </w:footnote>
  <w:footnote w:type="continuationSeparator" w:id="0">
    <w:p w:rsidR="006B2C98" w:rsidRDefault="0078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9D" w:rsidRDefault="0097649D">
    <w:pPr>
      <w:pStyle w:val="Nagwek"/>
    </w:pPr>
    <w:r>
      <w:rPr>
        <w:rFonts w:ascii="ZapfHumnstEU" w:hAnsi="ZapfHumnstEU"/>
        <w:b/>
        <w:bCs/>
        <w:noProof/>
        <w:sz w:val="28"/>
      </w:rPr>
      <w:drawing>
        <wp:inline distT="0" distB="0" distL="0" distR="0" wp14:anchorId="1C61A3C3" wp14:editId="68D42CD4">
          <wp:extent cx="1924050" cy="42392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AFF+ECS_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072" cy="43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4EA7" w:rsidRDefault="00BB3B55">
    <w:pPr>
      <w:pStyle w:val="Nagwek"/>
      <w:jc w:val="center"/>
      <w:rPr>
        <w:rFonts w:ascii="ZapfHumnstEU" w:hAnsi="ZapfHumnstEU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61B"/>
    <w:multiLevelType w:val="hybridMultilevel"/>
    <w:tmpl w:val="AE92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359F"/>
    <w:multiLevelType w:val="multilevel"/>
    <w:tmpl w:val="CBD4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30A65"/>
    <w:multiLevelType w:val="hybridMultilevel"/>
    <w:tmpl w:val="D76A9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977BB"/>
    <w:multiLevelType w:val="hybridMultilevel"/>
    <w:tmpl w:val="97563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C698C"/>
    <w:multiLevelType w:val="hybridMultilevel"/>
    <w:tmpl w:val="C84E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81370"/>
    <w:multiLevelType w:val="multilevel"/>
    <w:tmpl w:val="BC4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D6"/>
    <w:rsid w:val="00117CCF"/>
    <w:rsid w:val="00227FCC"/>
    <w:rsid w:val="00242FD6"/>
    <w:rsid w:val="00256096"/>
    <w:rsid w:val="00472C2D"/>
    <w:rsid w:val="00572FBA"/>
    <w:rsid w:val="00663261"/>
    <w:rsid w:val="0068187E"/>
    <w:rsid w:val="006B2C98"/>
    <w:rsid w:val="00780BA2"/>
    <w:rsid w:val="007D00AE"/>
    <w:rsid w:val="007F6EF5"/>
    <w:rsid w:val="00864EB0"/>
    <w:rsid w:val="00920E75"/>
    <w:rsid w:val="0097649D"/>
    <w:rsid w:val="009A0A14"/>
    <w:rsid w:val="00AA580D"/>
    <w:rsid w:val="00BA7848"/>
    <w:rsid w:val="00BB3B55"/>
    <w:rsid w:val="00CA2905"/>
    <w:rsid w:val="00CB4CF8"/>
    <w:rsid w:val="00E11F53"/>
    <w:rsid w:val="00F5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F3F71B"/>
  <w15:chartTrackingRefBased/>
  <w15:docId w15:val="{DA779FE5-1702-4DB0-A31D-46424399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2FD6"/>
    <w:pPr>
      <w:keepNext/>
      <w:ind w:left="708" w:firstLine="708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242FD6"/>
    <w:pPr>
      <w:keepNext/>
      <w:jc w:val="both"/>
      <w:outlineLvl w:val="2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2F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2FD6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42FD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42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242FD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42F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42F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42F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42F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42FD6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242FD6"/>
    <w:rPr>
      <w:i/>
      <w:iCs/>
    </w:rPr>
  </w:style>
  <w:style w:type="paragraph" w:styleId="Akapitzlist">
    <w:name w:val="List Paragraph"/>
    <w:basedOn w:val="Normalny"/>
    <w:uiPriority w:val="34"/>
    <w:qFormat/>
    <w:rsid w:val="007F6EF5"/>
    <w:pPr>
      <w:ind w:left="720"/>
      <w:contextualSpacing/>
    </w:pPr>
  </w:style>
  <w:style w:type="character" w:customStyle="1" w:styleId="option">
    <w:name w:val="option"/>
    <w:basedOn w:val="Domylnaczcionkaakapitu"/>
    <w:rsid w:val="00780BA2"/>
  </w:style>
  <w:style w:type="paragraph" w:styleId="Stopka">
    <w:name w:val="footer"/>
    <w:basedOn w:val="Normalny"/>
    <w:link w:val="StopkaZnak"/>
    <w:uiPriority w:val="99"/>
    <w:unhideWhenUsed/>
    <w:rsid w:val="00976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4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s.gda.pl/rod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prasowe@ecs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Czauderna-Szreter Joanna</dc:creator>
  <cp:keywords/>
  <dc:description/>
  <cp:lastModifiedBy>Czauderna-Szreter Joanna</cp:lastModifiedBy>
  <cp:revision>2</cp:revision>
  <dcterms:created xsi:type="dcterms:W3CDTF">2023-10-11T10:13:00Z</dcterms:created>
  <dcterms:modified xsi:type="dcterms:W3CDTF">2023-10-11T10:13:00Z</dcterms:modified>
</cp:coreProperties>
</file>